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4" w:rsidRPr="002459E6" w:rsidRDefault="00B90AD4" w:rsidP="00B9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E6">
        <w:rPr>
          <w:rFonts w:ascii="Times New Roman" w:hAnsi="Times New Roman" w:cs="Times New Roman"/>
          <w:b/>
          <w:sz w:val="28"/>
          <w:szCs w:val="28"/>
        </w:rPr>
        <w:t xml:space="preserve">Отчет по кружку </w:t>
      </w:r>
      <w:r w:rsidR="002459E6" w:rsidRPr="002459E6">
        <w:rPr>
          <w:rFonts w:ascii="Times New Roman" w:hAnsi="Times New Roman" w:cs="Times New Roman"/>
          <w:b/>
          <w:sz w:val="28"/>
          <w:szCs w:val="28"/>
        </w:rPr>
        <w:t>робототехника «Удивительная страна роботов»</w:t>
      </w:r>
    </w:p>
    <w:p w:rsidR="00B90AD4" w:rsidRPr="002459E6" w:rsidRDefault="00B90AD4" w:rsidP="00B9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459E6" w:rsidRPr="002459E6">
        <w:rPr>
          <w:rFonts w:ascii="Times New Roman" w:hAnsi="Times New Roman" w:cs="Times New Roman"/>
          <w:b/>
          <w:sz w:val="28"/>
          <w:szCs w:val="28"/>
        </w:rPr>
        <w:t xml:space="preserve">2020-2021 учебный </w:t>
      </w:r>
      <w:r w:rsidRPr="002459E6">
        <w:rPr>
          <w:rFonts w:ascii="Times New Roman" w:hAnsi="Times New Roman" w:cs="Times New Roman"/>
          <w:b/>
          <w:sz w:val="28"/>
          <w:szCs w:val="28"/>
        </w:rPr>
        <w:t>г</w:t>
      </w:r>
      <w:r w:rsidR="002459E6" w:rsidRPr="002459E6">
        <w:rPr>
          <w:rFonts w:ascii="Times New Roman" w:hAnsi="Times New Roman" w:cs="Times New Roman"/>
          <w:b/>
          <w:sz w:val="28"/>
          <w:szCs w:val="28"/>
        </w:rPr>
        <w:t>од</w:t>
      </w:r>
      <w:r w:rsidRPr="002459E6">
        <w:rPr>
          <w:rFonts w:ascii="Times New Roman" w:hAnsi="Times New Roman" w:cs="Times New Roman"/>
          <w:b/>
          <w:sz w:val="28"/>
          <w:szCs w:val="28"/>
        </w:rPr>
        <w:t>.</w:t>
      </w:r>
    </w:p>
    <w:p w:rsidR="00B90AD4" w:rsidRPr="002459E6" w:rsidRDefault="00B90AD4" w:rsidP="0024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D4" w:rsidRPr="002459E6" w:rsidRDefault="00B90AD4" w:rsidP="002459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Конструкторы на сегодняшний день незаменимые материалы для занятий в дошкольных учреждениях.</w:t>
      </w:r>
    </w:p>
    <w:p w:rsidR="0033262F" w:rsidRPr="002459E6" w:rsidRDefault="00B90AD4" w:rsidP="002459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 В педагогике робототехника интересна тем, что, строясь на интегрированных принципах, объединяет в себе элементы игры и экспериментирования. Игры с конструктором здесь выступают способом исследования и ориентации ребенка в реальном мире.</w:t>
      </w:r>
    </w:p>
    <w:p w:rsidR="00B90AD4" w:rsidRPr="00B90AD4" w:rsidRDefault="002459E6" w:rsidP="002459E6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9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Основная ц</w:t>
      </w:r>
      <w:r w:rsidR="00B90AD4" w:rsidRPr="00B90A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ель</w:t>
      </w:r>
      <w:r w:rsidRPr="002459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B90AD4" w:rsidRPr="00B90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общих способностей и </w:t>
      </w:r>
      <w:r w:rsidR="00B90AD4" w:rsidRPr="00B90AD4">
        <w:rPr>
          <w:rFonts w:ascii="Times New Roman" w:eastAsia="Calibri" w:hAnsi="Times New Roman" w:cs="Times New Roman"/>
          <w:sz w:val="28"/>
          <w:szCs w:val="28"/>
        </w:rPr>
        <w:t xml:space="preserve">творческого мышления дошкольников </w:t>
      </w:r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средствами </w:t>
      </w:r>
      <w:proofErr w:type="gramStart"/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>игр-фантазирования</w:t>
      </w:r>
      <w:proofErr w:type="gramEnd"/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B90AD4" w:rsidRPr="00B90AD4">
        <w:rPr>
          <w:rFonts w:ascii="Times New Roman" w:eastAsia="Calibri" w:hAnsi="Times New Roman" w:cs="Times New Roman"/>
          <w:sz w:val="28"/>
          <w:szCs w:val="28"/>
        </w:rPr>
        <w:t xml:space="preserve">создания действующих моделей роботов с помощью конструкторов LEGO </w:t>
      </w:r>
      <w:proofErr w:type="spellStart"/>
      <w:r w:rsidR="00B90AD4" w:rsidRPr="00B90AD4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="00B90AD4" w:rsidRPr="00B90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AD4" w:rsidRPr="00B90AD4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0AD4" w:rsidRPr="00B90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90AD4" w:rsidRPr="00B90AD4" w:rsidRDefault="002459E6" w:rsidP="002459E6">
      <w:pPr>
        <w:shd w:val="clear" w:color="auto" w:fill="FFFFFF"/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9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достижения данной цели решались следующие з</w:t>
      </w:r>
      <w:r w:rsidR="00B90AD4" w:rsidRPr="00B90A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адачи</w:t>
      </w:r>
      <w:r w:rsidR="00B90AD4" w:rsidRPr="00B90AD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459E6" w:rsidRPr="002459E6" w:rsidRDefault="002459E6" w:rsidP="00245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Ставить перед детьми проблемные задачи, направленные на развитие воображения и творчества. Поощрять самостоятельную деятельность (конструирование по собственному замыслу). </w:t>
      </w:r>
    </w:p>
    <w:p w:rsidR="002459E6" w:rsidRPr="002459E6" w:rsidRDefault="002459E6" w:rsidP="00245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 Учить анализировать образцы построек. Помогать детям, сформировать целостно-расчлененное представление о конструируемом объекте. Развивать умение устана</w:t>
      </w:r>
      <w:r w:rsidRPr="002459E6">
        <w:rPr>
          <w:rFonts w:ascii="Times New Roman" w:hAnsi="Times New Roman" w:cs="Times New Roman"/>
          <w:sz w:val="28"/>
          <w:szCs w:val="28"/>
        </w:rPr>
        <w:t xml:space="preserve">вливать ассоциативные связи. </w:t>
      </w:r>
    </w:p>
    <w:p w:rsidR="002459E6" w:rsidRPr="002459E6" w:rsidRDefault="002459E6" w:rsidP="00245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Развивать у детей умение работать сообща, предлагать коллективные работы. </w:t>
      </w:r>
    </w:p>
    <w:p w:rsidR="002459E6" w:rsidRPr="002459E6" w:rsidRDefault="002459E6" w:rsidP="00245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 Проводить ознакомление с окружающим миром с помощью моделирования из разных видов конструктора 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Моя работа проводилась по следующим направлениям: 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- самообразование (изучение литературы); </w:t>
      </w:r>
    </w:p>
    <w:p w:rsidR="00B90AD4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- организация и проведение занятий кружка, направленных на развитие логического мышления, творческих способностей, коммуникативных навыков и расширение кругозора детей.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b/>
          <w:sz w:val="28"/>
          <w:szCs w:val="28"/>
        </w:rPr>
        <w:t>Занятие кружка</w:t>
      </w:r>
      <w:r w:rsidRPr="002459E6">
        <w:rPr>
          <w:rFonts w:ascii="Times New Roman" w:hAnsi="Times New Roman" w:cs="Times New Roman"/>
          <w:sz w:val="28"/>
          <w:szCs w:val="28"/>
        </w:rPr>
        <w:t xml:space="preserve"> проводилось 2 раза в неделю, во второй половине дня.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2459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59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59E6">
        <w:rPr>
          <w:rFonts w:ascii="Times New Roman" w:hAnsi="Times New Roman" w:cs="Times New Roman"/>
          <w:sz w:val="28"/>
          <w:szCs w:val="28"/>
        </w:rPr>
        <w:t>3 возрастная группа – 6-7лет.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5441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Посредством использования кон</w:t>
      </w:r>
      <w:r w:rsidR="00715441">
        <w:rPr>
          <w:rFonts w:ascii="Times New Roman" w:hAnsi="Times New Roman" w:cs="Times New Roman"/>
          <w:sz w:val="28"/>
          <w:szCs w:val="28"/>
        </w:rPr>
        <w:t xml:space="preserve">структоров мы эффективно решали </w:t>
      </w:r>
      <w:bookmarkStart w:id="0" w:name="_GoBack"/>
      <w:bookmarkEnd w:id="0"/>
      <w:r w:rsidRPr="002459E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 w:rsidRPr="002459E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459E6">
        <w:rPr>
          <w:rFonts w:ascii="Times New Roman" w:hAnsi="Times New Roman" w:cs="Times New Roman"/>
          <w:sz w:val="28"/>
          <w:szCs w:val="28"/>
        </w:rPr>
        <w:t xml:space="preserve"> реализуемые в детском сад</w:t>
      </w:r>
      <w:r w:rsidR="00715441">
        <w:rPr>
          <w:rFonts w:ascii="Times New Roman" w:hAnsi="Times New Roman" w:cs="Times New Roman"/>
          <w:sz w:val="28"/>
          <w:szCs w:val="28"/>
        </w:rPr>
        <w:t xml:space="preserve">у в соответствии с </w:t>
      </w:r>
      <w:r w:rsidRPr="002459E6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программы</w:t>
      </w:r>
      <w:r w:rsidR="00715441">
        <w:rPr>
          <w:rFonts w:ascii="Times New Roman" w:hAnsi="Times New Roman" w:cs="Times New Roman"/>
          <w:sz w:val="28"/>
          <w:szCs w:val="28"/>
        </w:rPr>
        <w:t xml:space="preserve"> ДОУ, как в инвариантной, так и </w:t>
      </w:r>
      <w:r w:rsidRPr="002459E6">
        <w:rPr>
          <w:rFonts w:ascii="Times New Roman" w:hAnsi="Times New Roman" w:cs="Times New Roman"/>
          <w:sz w:val="28"/>
          <w:szCs w:val="28"/>
        </w:rPr>
        <w:t>в вариативной части, формируемой участни</w:t>
      </w:r>
      <w:r w:rsidR="00715441"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процесса, 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т. к. программа позволяет оптималь</w:t>
      </w:r>
      <w:r w:rsidR="00715441">
        <w:rPr>
          <w:rFonts w:ascii="Times New Roman" w:hAnsi="Times New Roman" w:cs="Times New Roman"/>
          <w:sz w:val="28"/>
          <w:szCs w:val="28"/>
        </w:rPr>
        <w:t xml:space="preserve">но сочетать базисное содержание </w:t>
      </w:r>
      <w:r w:rsidRPr="002459E6">
        <w:rPr>
          <w:rFonts w:ascii="Times New Roman" w:hAnsi="Times New Roman" w:cs="Times New Roman"/>
          <w:sz w:val="28"/>
          <w:szCs w:val="28"/>
        </w:rPr>
        <w:t>образования и приоритетные направления в работе ДОУ.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Также работу в кружке удачно интегри</w:t>
      </w:r>
      <w:r w:rsidR="00715441">
        <w:rPr>
          <w:rFonts w:ascii="Times New Roman" w:hAnsi="Times New Roman" w:cs="Times New Roman"/>
          <w:sz w:val="28"/>
          <w:szCs w:val="28"/>
        </w:rPr>
        <w:t xml:space="preserve">руем с другими образовательными </w:t>
      </w:r>
      <w:r w:rsidRPr="002459E6">
        <w:rPr>
          <w:rFonts w:ascii="Times New Roman" w:hAnsi="Times New Roman" w:cs="Times New Roman"/>
          <w:sz w:val="28"/>
          <w:szCs w:val="28"/>
        </w:rPr>
        <w:t>областями «Познавате</w:t>
      </w:r>
      <w:r w:rsidR="00715441">
        <w:rPr>
          <w:rFonts w:ascii="Times New Roman" w:hAnsi="Times New Roman" w:cs="Times New Roman"/>
          <w:sz w:val="28"/>
          <w:szCs w:val="28"/>
        </w:rPr>
        <w:t xml:space="preserve">льной», «Речевой», «Социально - </w:t>
      </w:r>
      <w:r w:rsidRPr="002459E6">
        <w:rPr>
          <w:rFonts w:ascii="Times New Roman" w:hAnsi="Times New Roman" w:cs="Times New Roman"/>
          <w:sz w:val="28"/>
          <w:szCs w:val="28"/>
        </w:rPr>
        <w:t xml:space="preserve">коммуникативной», «Художественно - </w:t>
      </w:r>
      <w:proofErr w:type="gramStart"/>
      <w:r w:rsidRPr="002459E6"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 w:rsidRPr="002459E6">
        <w:rPr>
          <w:rFonts w:ascii="Times New Roman" w:hAnsi="Times New Roman" w:cs="Times New Roman"/>
          <w:sz w:val="28"/>
          <w:szCs w:val="28"/>
        </w:rPr>
        <w:t>», «Физическая».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 xml:space="preserve">В процессе занятий у детей активно развиваются </w:t>
      </w:r>
      <w:r w:rsidR="00715441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2459E6">
        <w:rPr>
          <w:rFonts w:ascii="Times New Roman" w:hAnsi="Times New Roman" w:cs="Times New Roman"/>
          <w:sz w:val="28"/>
          <w:szCs w:val="28"/>
        </w:rPr>
        <w:t xml:space="preserve">способности, в ходе </w:t>
      </w:r>
      <w:proofErr w:type="spellStart"/>
      <w:r w:rsidRPr="002459E6">
        <w:rPr>
          <w:rFonts w:ascii="Times New Roman" w:hAnsi="Times New Roman" w:cs="Times New Roman"/>
          <w:sz w:val="28"/>
          <w:szCs w:val="28"/>
        </w:rPr>
        <w:t>пересчитывани</w:t>
      </w:r>
      <w:r w:rsidR="007154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15441">
        <w:rPr>
          <w:rFonts w:ascii="Times New Roman" w:hAnsi="Times New Roman" w:cs="Times New Roman"/>
          <w:sz w:val="28"/>
          <w:szCs w:val="28"/>
        </w:rPr>
        <w:t xml:space="preserve"> (деталей, блоков, крепления), </w:t>
      </w:r>
      <w:r w:rsidRPr="002459E6">
        <w:rPr>
          <w:rFonts w:ascii="Times New Roman" w:hAnsi="Times New Roman" w:cs="Times New Roman"/>
          <w:sz w:val="28"/>
          <w:szCs w:val="28"/>
        </w:rPr>
        <w:t>вычисления необходимого количества де</w:t>
      </w:r>
      <w:r w:rsidR="00715441">
        <w:rPr>
          <w:rFonts w:ascii="Times New Roman" w:hAnsi="Times New Roman" w:cs="Times New Roman"/>
          <w:sz w:val="28"/>
          <w:szCs w:val="28"/>
        </w:rPr>
        <w:t xml:space="preserve">талей. Дети знакомятся с такими </w:t>
      </w:r>
      <w:r w:rsidRPr="002459E6">
        <w:rPr>
          <w:rFonts w:ascii="Times New Roman" w:hAnsi="Times New Roman" w:cs="Times New Roman"/>
          <w:sz w:val="28"/>
          <w:szCs w:val="28"/>
        </w:rPr>
        <w:t>пространственными показателями, как си</w:t>
      </w:r>
      <w:r w:rsidR="00715441">
        <w:rPr>
          <w:rFonts w:ascii="Times New Roman" w:hAnsi="Times New Roman" w:cs="Times New Roman"/>
          <w:sz w:val="28"/>
          <w:szCs w:val="28"/>
        </w:rPr>
        <w:t xml:space="preserve">мметричность и асимметричность, </w:t>
      </w:r>
      <w:r w:rsidRPr="002459E6">
        <w:rPr>
          <w:rFonts w:ascii="Times New Roman" w:hAnsi="Times New Roman" w:cs="Times New Roman"/>
          <w:sz w:val="28"/>
          <w:szCs w:val="28"/>
        </w:rPr>
        <w:t>ориентировкой в пространстве. Кроме этого</w:t>
      </w:r>
      <w:r w:rsidR="00715441">
        <w:rPr>
          <w:rFonts w:ascii="Times New Roman" w:hAnsi="Times New Roman" w:cs="Times New Roman"/>
          <w:sz w:val="28"/>
          <w:szCs w:val="28"/>
        </w:rPr>
        <w:t xml:space="preserve">, конструирование тесно связано </w:t>
      </w:r>
      <w:r w:rsidRPr="002459E6">
        <w:rPr>
          <w:rFonts w:ascii="Times New Roman" w:hAnsi="Times New Roman" w:cs="Times New Roman"/>
          <w:sz w:val="28"/>
          <w:szCs w:val="28"/>
        </w:rPr>
        <w:t>с сенсорным и интеллектуальным разв</w:t>
      </w:r>
      <w:r w:rsidR="00715441">
        <w:rPr>
          <w:rFonts w:ascii="Times New Roman" w:hAnsi="Times New Roman" w:cs="Times New Roman"/>
          <w:sz w:val="28"/>
          <w:szCs w:val="28"/>
        </w:rPr>
        <w:t xml:space="preserve">итием ребенка: совершенствуется </w:t>
      </w:r>
      <w:r w:rsidRPr="002459E6">
        <w:rPr>
          <w:rFonts w:ascii="Times New Roman" w:hAnsi="Times New Roman" w:cs="Times New Roman"/>
          <w:sz w:val="28"/>
          <w:szCs w:val="28"/>
        </w:rPr>
        <w:t>острота зрения, восприятие цвета, форм</w:t>
      </w:r>
      <w:r w:rsidR="00715441">
        <w:rPr>
          <w:rFonts w:ascii="Times New Roman" w:hAnsi="Times New Roman" w:cs="Times New Roman"/>
          <w:sz w:val="28"/>
          <w:szCs w:val="28"/>
        </w:rPr>
        <w:t xml:space="preserve">ы, размера, успешно развиваются </w:t>
      </w:r>
      <w:r w:rsidRPr="002459E6">
        <w:rPr>
          <w:rFonts w:ascii="Times New Roman" w:hAnsi="Times New Roman" w:cs="Times New Roman"/>
          <w:sz w:val="28"/>
          <w:szCs w:val="28"/>
        </w:rPr>
        <w:t>мыслительные процессы (анализ, синтез, классификация).</w:t>
      </w:r>
    </w:p>
    <w:p w:rsidR="002459E6" w:rsidRPr="002459E6" w:rsidRDefault="00715441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6-7</w:t>
      </w:r>
      <w:r w:rsidR="002459E6" w:rsidRPr="002459E6">
        <w:rPr>
          <w:rFonts w:ascii="Times New Roman" w:hAnsi="Times New Roman" w:cs="Times New Roman"/>
          <w:sz w:val="28"/>
          <w:szCs w:val="28"/>
        </w:rPr>
        <w:t xml:space="preserve"> годам наши дети уже способны замыслить довольн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459E6" w:rsidRPr="002459E6">
        <w:rPr>
          <w:rFonts w:ascii="Times New Roman" w:hAnsi="Times New Roman" w:cs="Times New Roman"/>
          <w:sz w:val="28"/>
          <w:szCs w:val="28"/>
        </w:rPr>
        <w:t>сложную конструкцию, называть её, и практически создавать.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Вначале на занятиях к</w:t>
      </w:r>
      <w:r>
        <w:rPr>
          <w:rFonts w:ascii="Times New Roman" w:hAnsi="Times New Roman" w:cs="Times New Roman"/>
          <w:sz w:val="28"/>
          <w:szCs w:val="28"/>
        </w:rPr>
        <w:t xml:space="preserve">ружка использовала уже знакомый </w:t>
      </w:r>
      <w:r w:rsidRPr="002459E6">
        <w:rPr>
          <w:rFonts w:ascii="Times New Roman" w:hAnsi="Times New Roman" w:cs="Times New Roman"/>
          <w:sz w:val="28"/>
          <w:szCs w:val="28"/>
        </w:rPr>
        <w:t>детям конструктор «</w:t>
      </w:r>
      <w:proofErr w:type="spellStart"/>
      <w:r w:rsidRPr="002459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59E6">
        <w:rPr>
          <w:rFonts w:ascii="Times New Roman" w:hAnsi="Times New Roman" w:cs="Times New Roman"/>
          <w:sz w:val="28"/>
          <w:szCs w:val="28"/>
        </w:rPr>
        <w:t xml:space="preserve">», чтобы </w:t>
      </w:r>
      <w:proofErr w:type="gramStart"/>
      <w:r w:rsidRPr="002459E6">
        <w:rPr>
          <w:rFonts w:ascii="Times New Roman" w:hAnsi="Times New Roman" w:cs="Times New Roman"/>
          <w:sz w:val="28"/>
          <w:szCs w:val="28"/>
        </w:rPr>
        <w:t>детям было интересно старалась</w:t>
      </w:r>
      <w:proofErr w:type="gramEnd"/>
      <w:r w:rsidRPr="002459E6">
        <w:rPr>
          <w:rFonts w:ascii="Times New Roman" w:hAnsi="Times New Roman" w:cs="Times New Roman"/>
          <w:sz w:val="28"/>
          <w:szCs w:val="28"/>
        </w:rPr>
        <w:t xml:space="preserve"> ставить</w:t>
      </w:r>
      <w:r w:rsidR="00715441">
        <w:rPr>
          <w:rFonts w:ascii="Times New Roman" w:hAnsi="Times New Roman" w:cs="Times New Roman"/>
          <w:sz w:val="28"/>
          <w:szCs w:val="28"/>
        </w:rPr>
        <w:t xml:space="preserve"> </w:t>
      </w:r>
      <w:r w:rsidRPr="002459E6">
        <w:rPr>
          <w:rFonts w:ascii="Times New Roman" w:hAnsi="Times New Roman" w:cs="Times New Roman"/>
          <w:sz w:val="28"/>
          <w:szCs w:val="28"/>
        </w:rPr>
        <w:t>проблемные задачи, направленные на развитие воображения и творчества.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На занятиях давала недостроен</w:t>
      </w:r>
      <w:r w:rsidR="00715441">
        <w:rPr>
          <w:rFonts w:ascii="Times New Roman" w:hAnsi="Times New Roman" w:cs="Times New Roman"/>
          <w:sz w:val="28"/>
          <w:szCs w:val="28"/>
        </w:rPr>
        <w:t xml:space="preserve">ную конструкцию и просила детей </w:t>
      </w:r>
      <w:r w:rsidRPr="002459E6">
        <w:rPr>
          <w:rFonts w:ascii="Times New Roman" w:hAnsi="Times New Roman" w:cs="Times New Roman"/>
          <w:sz w:val="28"/>
          <w:szCs w:val="28"/>
        </w:rPr>
        <w:t>достроить.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Занятия по «Робототехнике» помогают детям войти в мир социальн</w:t>
      </w:r>
      <w:r w:rsidR="007154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2459E6">
        <w:rPr>
          <w:rFonts w:ascii="Times New Roman" w:hAnsi="Times New Roman" w:cs="Times New Roman"/>
          <w:sz w:val="28"/>
          <w:szCs w:val="28"/>
        </w:rPr>
        <w:t>опыта. У детей складывается еди</w:t>
      </w:r>
      <w:r w:rsidR="00715441">
        <w:rPr>
          <w:rFonts w:ascii="Times New Roman" w:hAnsi="Times New Roman" w:cs="Times New Roman"/>
          <w:sz w:val="28"/>
          <w:szCs w:val="28"/>
        </w:rPr>
        <w:t xml:space="preserve">ное и целостное представление о </w:t>
      </w:r>
      <w:r w:rsidRPr="002459E6">
        <w:rPr>
          <w:rFonts w:ascii="Times New Roman" w:hAnsi="Times New Roman" w:cs="Times New Roman"/>
          <w:sz w:val="28"/>
          <w:szCs w:val="28"/>
        </w:rPr>
        <w:t>предметном и социальном мире.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Занимаясь в кружке, во вре</w:t>
      </w:r>
      <w:r w:rsidR="00715441">
        <w:rPr>
          <w:rFonts w:ascii="Times New Roman" w:hAnsi="Times New Roman" w:cs="Times New Roman"/>
          <w:sz w:val="28"/>
          <w:szCs w:val="28"/>
        </w:rPr>
        <w:t xml:space="preserve">мя совместной и самостоятельной </w:t>
      </w:r>
      <w:r w:rsidRPr="002459E6">
        <w:rPr>
          <w:rFonts w:ascii="Times New Roman" w:hAnsi="Times New Roman" w:cs="Times New Roman"/>
          <w:sz w:val="28"/>
          <w:szCs w:val="28"/>
        </w:rPr>
        <w:t>образовательной деятельности в течени</w:t>
      </w:r>
      <w:proofErr w:type="gramStart"/>
      <w:r w:rsidRPr="002459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9E6">
        <w:rPr>
          <w:rFonts w:ascii="Times New Roman" w:hAnsi="Times New Roman" w:cs="Times New Roman"/>
          <w:sz w:val="28"/>
          <w:szCs w:val="28"/>
        </w:rPr>
        <w:t xml:space="preserve"> дня, дети приобретают навыки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культуры труда: учатся соблюдать порядок на рабочем месте, распределять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9E6">
        <w:rPr>
          <w:rFonts w:ascii="Times New Roman" w:hAnsi="Times New Roman" w:cs="Times New Roman"/>
          <w:sz w:val="28"/>
          <w:szCs w:val="28"/>
        </w:rPr>
        <w:lastRenderedPageBreak/>
        <w:t>время и силы при изготовлении моделей (для каждого занятия определена</w:t>
      </w:r>
      <w:proofErr w:type="gramEnd"/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своя тема) и, следовательно, планировать деятельность.</w:t>
      </w:r>
    </w:p>
    <w:p w:rsidR="002459E6" w:rsidRPr="002459E6" w:rsidRDefault="002459E6" w:rsidP="00715441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В будущем планирую использовать данные конструкторы для уме</w:t>
      </w:r>
      <w:r w:rsidR="00715441">
        <w:rPr>
          <w:rFonts w:ascii="Times New Roman" w:hAnsi="Times New Roman" w:cs="Times New Roman"/>
          <w:sz w:val="28"/>
          <w:szCs w:val="28"/>
        </w:rPr>
        <w:t xml:space="preserve">ния </w:t>
      </w:r>
      <w:r w:rsidRPr="002459E6">
        <w:rPr>
          <w:rFonts w:ascii="Times New Roman" w:hAnsi="Times New Roman" w:cs="Times New Roman"/>
          <w:sz w:val="28"/>
          <w:szCs w:val="28"/>
        </w:rPr>
        <w:t xml:space="preserve">рассказывать и придумывать свои истории, которые идеально подходят </w:t>
      </w:r>
      <w:proofErr w:type="gramStart"/>
      <w:r w:rsidRPr="002459E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изучения огромного количества тем.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Наборы также можно использовать и для свободного творчества.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Таким образом, по результатам работы кружка в этом году, можно сделать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вывод о том, ч</w:t>
      </w:r>
      <w:r>
        <w:rPr>
          <w:rFonts w:ascii="Times New Roman" w:hAnsi="Times New Roman" w:cs="Times New Roman"/>
          <w:sz w:val="28"/>
          <w:szCs w:val="28"/>
        </w:rPr>
        <w:t xml:space="preserve">то мои воспитанники научились </w:t>
      </w:r>
      <w:r w:rsidRPr="002459E6">
        <w:rPr>
          <w:rFonts w:ascii="Times New Roman" w:hAnsi="Times New Roman" w:cs="Times New Roman"/>
          <w:sz w:val="28"/>
          <w:szCs w:val="28"/>
        </w:rPr>
        <w:t>анализировать конструк</w:t>
      </w:r>
      <w:r>
        <w:rPr>
          <w:rFonts w:ascii="Times New Roman" w:hAnsi="Times New Roman" w:cs="Times New Roman"/>
          <w:sz w:val="28"/>
          <w:szCs w:val="28"/>
        </w:rPr>
        <w:t xml:space="preserve">тивную деятельность, соотносить </w:t>
      </w:r>
      <w:r w:rsidRPr="002459E6">
        <w:rPr>
          <w:rFonts w:ascii="Times New Roman" w:hAnsi="Times New Roman" w:cs="Times New Roman"/>
          <w:sz w:val="28"/>
          <w:szCs w:val="28"/>
        </w:rPr>
        <w:t>реальную конструкцию со схемой, а это – планируемые результаты освоения</w:t>
      </w:r>
    </w:p>
    <w:p w:rsidR="002459E6" w:rsidRPr="002459E6" w:rsidRDefault="002459E6" w:rsidP="002459E6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9E6">
        <w:rPr>
          <w:rFonts w:ascii="Times New Roman" w:hAnsi="Times New Roman" w:cs="Times New Roman"/>
          <w:sz w:val="28"/>
          <w:szCs w:val="28"/>
        </w:rPr>
        <w:t>программы детьми!</w:t>
      </w:r>
    </w:p>
    <w:sectPr w:rsidR="002459E6" w:rsidRPr="002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0B8C"/>
    <w:multiLevelType w:val="hybridMultilevel"/>
    <w:tmpl w:val="40349DB2"/>
    <w:lvl w:ilvl="0" w:tplc="533214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A"/>
    <w:rsid w:val="002459E6"/>
    <w:rsid w:val="0033262F"/>
    <w:rsid w:val="006404BA"/>
    <w:rsid w:val="00715441"/>
    <w:rsid w:val="00B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2021-01-29T15:53:00Z</dcterms:created>
  <dcterms:modified xsi:type="dcterms:W3CDTF">2021-01-29T16:16:00Z</dcterms:modified>
</cp:coreProperties>
</file>